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607" w:rsidRDefault="004D194D" w:rsidP="008335CC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中央团校</w:t>
      </w:r>
      <w:r w:rsidR="00B36607">
        <w:rPr>
          <w:rFonts w:hint="eastAsia"/>
          <w:b/>
          <w:sz w:val="36"/>
        </w:rPr>
        <w:t>科研项目重要事项变更审批表</w:t>
      </w:r>
    </w:p>
    <w:tbl>
      <w:tblPr>
        <w:tblW w:w="9456" w:type="dxa"/>
        <w:tblInd w:w="-4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1"/>
        <w:gridCol w:w="2377"/>
        <w:gridCol w:w="600"/>
        <w:gridCol w:w="1384"/>
        <w:gridCol w:w="3294"/>
      </w:tblGrid>
      <w:tr w:rsidR="00B36607" w:rsidTr="00BE39C8">
        <w:trPr>
          <w:cantSplit/>
          <w:trHeight w:val="70"/>
        </w:trPr>
        <w:tc>
          <w:tcPr>
            <w:tcW w:w="1801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B36607" w:rsidRDefault="00B366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:rsidR="00B36607" w:rsidRDefault="00B366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36607" w:rsidTr="00A34F84">
        <w:trPr>
          <w:cantSplit/>
          <w:trHeight w:val="7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36607" w:rsidRDefault="00B366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项目编号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36607" w:rsidRPr="00F22324" w:rsidRDefault="00B36607" w:rsidP="00F22324">
            <w:pPr>
              <w:widowControl/>
              <w:wordWrap w:val="0"/>
              <w:spacing w:line="300" w:lineRule="atLeast"/>
              <w:jc w:val="center"/>
              <w:rPr>
                <w:rFonts w:ascii="锟斤拷锟斤拷" w:eastAsia="锟斤拷锟斤拷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36607" w:rsidRDefault="00B366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项目类别</w:t>
            </w:r>
          </w:p>
        </w:tc>
        <w:tc>
          <w:tcPr>
            <w:tcW w:w="32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36607" w:rsidRDefault="00B366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□横向  □纵向  □校级</w:t>
            </w:r>
          </w:p>
        </w:tc>
      </w:tr>
      <w:tr w:rsidR="00B36607" w:rsidTr="00A34F84">
        <w:trPr>
          <w:cantSplit/>
          <w:trHeight w:val="7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36607" w:rsidRDefault="00B366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项目负责人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36607" w:rsidRDefault="00B366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36607" w:rsidRDefault="00B366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所在单位</w:t>
            </w:r>
          </w:p>
        </w:tc>
        <w:tc>
          <w:tcPr>
            <w:tcW w:w="32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36607" w:rsidRDefault="00B366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36607" w:rsidTr="00A34F84">
        <w:trPr>
          <w:cantSplit/>
          <w:trHeight w:val="7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36607" w:rsidRDefault="00B366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立项时间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36607" w:rsidRDefault="00CC4D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 w:rsidR="00F22324">
              <w:rPr>
                <w:rFonts w:ascii="仿宋_GB2312" w:eastAsia="仿宋_GB2312" w:hint="eastAsia"/>
                <w:color w:val="000000"/>
                <w:sz w:val="24"/>
              </w:rPr>
              <w:t>年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36607" w:rsidRDefault="00B366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原计划完成时间</w:t>
            </w:r>
          </w:p>
        </w:tc>
        <w:tc>
          <w:tcPr>
            <w:tcW w:w="32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36607" w:rsidRDefault="00B366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36607" w:rsidTr="00A34F84">
        <w:trPr>
          <w:cantSplit/>
          <w:trHeight w:val="7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变更次数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36607" w:rsidRDefault="00B36607" w:rsidP="00A34F8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第      次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36607" w:rsidRDefault="00B366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原成果形式</w:t>
            </w:r>
          </w:p>
        </w:tc>
        <w:tc>
          <w:tcPr>
            <w:tcW w:w="329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36607" w:rsidRDefault="00B366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36607" w:rsidTr="00BE39C8">
        <w:trPr>
          <w:cantSplit/>
          <w:trHeight w:val="1256"/>
        </w:trPr>
        <w:tc>
          <w:tcPr>
            <w:tcW w:w="9456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607" w:rsidRDefault="00B36607" w:rsidP="008335C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变更内容:   </w:t>
            </w:r>
          </w:p>
          <w:p w:rsidR="00C21E3D" w:rsidRDefault="00B36607" w:rsidP="008335CC">
            <w:pPr>
              <w:autoSpaceDE w:val="0"/>
              <w:autoSpaceDN w:val="0"/>
              <w:adjustRightInd w:val="0"/>
              <w:spacing w:line="320" w:lineRule="exact"/>
              <w:ind w:firstLine="480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□变更项目负责人   □改变成果形式     □改变项目名称</w:t>
            </w:r>
            <w:r w:rsidR="00C21E3D">
              <w:rPr>
                <w:rFonts w:ascii="仿宋_GB2312" w:eastAsia="仿宋_GB2312" w:hint="eastAsia"/>
                <w:color w:val="000000"/>
                <w:w w:val="90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□研究内容有重大调整</w:t>
            </w:r>
          </w:p>
          <w:p w:rsidR="00C21E3D" w:rsidRDefault="00B36607" w:rsidP="008335CC">
            <w:pPr>
              <w:autoSpaceDE w:val="0"/>
              <w:autoSpaceDN w:val="0"/>
              <w:adjustRightInd w:val="0"/>
              <w:spacing w:line="320" w:lineRule="exact"/>
              <w:ind w:firstLine="480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□延期一年</w:t>
            </w:r>
            <w:r w:rsidR="00C21E3D">
              <w:rPr>
                <w:rFonts w:ascii="仿宋_GB2312" w:eastAsia="仿宋_GB2312" w:hint="eastAsia"/>
                <w:color w:val="000000"/>
                <w:w w:val="90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 xml:space="preserve">  □自行中止项目</w:t>
            </w:r>
            <w:r w:rsidR="00C21E3D">
              <w:rPr>
                <w:rFonts w:ascii="仿宋_GB2312" w:eastAsia="仿宋_GB2312" w:hint="eastAsia"/>
                <w:color w:val="000000"/>
                <w:w w:val="90"/>
                <w:sz w:val="24"/>
              </w:rPr>
              <w:t xml:space="preserve"> </w:t>
            </w:r>
            <w:r w:rsidR="00C21E3D">
              <w:rPr>
                <w:rFonts w:ascii="仿宋_GB2312" w:eastAsia="仿宋_GB2312"/>
                <w:color w:val="000000"/>
                <w:w w:val="9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□撤项</w:t>
            </w:r>
            <w:r w:rsidR="00C21E3D">
              <w:rPr>
                <w:rFonts w:ascii="仿宋_GB2312" w:eastAsia="仿宋_GB2312" w:hint="eastAsia"/>
                <w:color w:val="000000"/>
                <w:w w:val="90"/>
                <w:sz w:val="24"/>
              </w:rPr>
              <w:t xml:space="preserve">   </w:t>
            </w:r>
            <w:r w:rsidR="00C21E3D">
              <w:rPr>
                <w:rFonts w:ascii="仿宋_GB2312" w:eastAsia="仿宋_GB2312"/>
                <w:color w:val="000000"/>
                <w:w w:val="90"/>
                <w:sz w:val="24"/>
              </w:rPr>
              <w:t xml:space="preserve">         </w:t>
            </w:r>
            <w:r w:rsidR="00C21E3D">
              <w:rPr>
                <w:rFonts w:ascii="仿宋_GB2312" w:eastAsia="仿宋_GB2312" w:hint="eastAsia"/>
                <w:color w:val="000000"/>
                <w:w w:val="9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 xml:space="preserve"> □变更项目经费</w:t>
            </w:r>
            <w:r w:rsidR="00C21E3D">
              <w:rPr>
                <w:rFonts w:ascii="仿宋_GB2312" w:eastAsia="仿宋_GB2312" w:hint="eastAsia"/>
                <w:color w:val="000000"/>
                <w:w w:val="90"/>
                <w:sz w:val="24"/>
              </w:rPr>
              <w:t>预算</w:t>
            </w:r>
          </w:p>
          <w:p w:rsidR="00B36607" w:rsidRDefault="00B36607" w:rsidP="005B0633">
            <w:pPr>
              <w:autoSpaceDE w:val="0"/>
              <w:autoSpaceDN w:val="0"/>
              <w:adjustRightInd w:val="0"/>
              <w:spacing w:line="32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□其他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  <w:u w:val="single"/>
              </w:rPr>
              <w:t xml:space="preserve">                 </w:t>
            </w:r>
            <w:r w:rsidR="005B0633">
              <w:rPr>
                <w:rFonts w:ascii="仿宋_GB2312" w:eastAsia="仿宋_GB2312"/>
                <w:color w:val="000000"/>
                <w:w w:val="90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（请注明）</w:t>
            </w:r>
          </w:p>
        </w:tc>
      </w:tr>
      <w:tr w:rsidR="008335CC" w:rsidTr="00BE39C8">
        <w:trPr>
          <w:cantSplit/>
          <w:trHeight w:val="3882"/>
        </w:trPr>
        <w:tc>
          <w:tcPr>
            <w:tcW w:w="94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9C8" w:rsidRDefault="008335CC" w:rsidP="00BE39C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变更理由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 w:rsidRPr="00C21E3D">
              <w:rPr>
                <w:rFonts w:ascii="仿宋_GB2312" w:eastAsia="仿宋_GB2312" w:hint="eastAsia"/>
                <w:color w:val="000000"/>
                <w:szCs w:val="21"/>
              </w:rPr>
              <w:t>项目延期须写明延期原因、延期期间具体的研究计划、各时间点应完成的研究任务、拟申请鉴定及结项时间，并承诺</w:t>
            </w:r>
            <w:r w:rsidRPr="00C67A04">
              <w:rPr>
                <w:rFonts w:ascii="仿宋_GB2312" w:eastAsia="仿宋_GB2312" w:hint="eastAsia"/>
                <w:b/>
                <w:color w:val="000000"/>
                <w:szCs w:val="21"/>
              </w:rPr>
              <w:t>“届时保证完成项目研究并结项，逾期仍未完成即视为同意撤项”</w:t>
            </w:r>
            <w:r w:rsidR="00010BD7">
              <w:rPr>
                <w:rFonts w:ascii="仿宋_GB2312" w:eastAsia="仿宋_GB2312" w:hint="eastAsia"/>
                <w:b/>
                <w:color w:val="000000"/>
                <w:szCs w:val="21"/>
              </w:rPr>
              <w:t>，</w:t>
            </w:r>
            <w:r w:rsidR="00010BD7">
              <w:rPr>
                <w:rFonts w:ascii="仿宋_GB2312" w:eastAsia="仿宋_GB2312"/>
                <w:b/>
                <w:color w:val="000000"/>
                <w:szCs w:val="21"/>
              </w:rPr>
              <w:t>每个项目只能延期一次</w:t>
            </w:r>
            <w:r w:rsidRPr="00C21E3D">
              <w:rPr>
                <w:rFonts w:ascii="仿宋_GB2312" w:eastAsia="仿宋_GB2312" w:hint="eastAsia"/>
                <w:color w:val="000000"/>
                <w:szCs w:val="21"/>
              </w:rPr>
              <w:t>。变更经费预算，需填写预算调整表，见附件。</w:t>
            </w:r>
            <w:r w:rsidR="00C67A04">
              <w:rPr>
                <w:rFonts w:ascii="仿宋_GB2312" w:eastAsia="仿宋_GB2312" w:hint="eastAsia"/>
                <w:color w:val="000000"/>
                <w:szCs w:val="21"/>
              </w:rPr>
              <w:t>变更项目负责人须写明新项目负责人的姓名、职称、工作单位、联系电话等情况；变更项目管理单位须由调出、调入单位签署意见并写明调入单位的户名、账号、开户银行。</w:t>
            </w:r>
            <w:r w:rsidRPr="00C21E3D">
              <w:rPr>
                <w:rFonts w:ascii="仿宋_GB2312" w:eastAsia="仿宋_GB2312" w:hint="eastAsia"/>
                <w:color w:val="000000"/>
                <w:szCs w:val="21"/>
              </w:rPr>
              <w:t>如填写不下请另加页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）：</w:t>
            </w:r>
          </w:p>
          <w:p w:rsidR="00F22324" w:rsidRDefault="00F22324" w:rsidP="00BE39C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F22324" w:rsidRPr="00C67A04" w:rsidRDefault="00F22324" w:rsidP="00BE39C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36607" w:rsidTr="00BE39C8">
        <w:trPr>
          <w:cantSplit/>
          <w:trHeight w:val="847"/>
        </w:trPr>
        <w:tc>
          <w:tcPr>
            <w:tcW w:w="94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C8" w:rsidRDefault="00BE39C8" w:rsidP="00BE39C8">
            <w:pPr>
              <w:autoSpaceDE w:val="0"/>
              <w:autoSpaceDN w:val="0"/>
              <w:adjustRightInd w:val="0"/>
              <w:spacing w:line="480" w:lineRule="exact"/>
              <w:ind w:right="560"/>
              <w:rPr>
                <w:rFonts w:ascii="仿宋_GB2312" w:eastAsia="仿宋_GB2312"/>
                <w:color w:val="000000"/>
                <w:sz w:val="28"/>
              </w:rPr>
            </w:pPr>
          </w:p>
          <w:p w:rsidR="00B36607" w:rsidRPr="00BE39C8" w:rsidRDefault="00BE39C8" w:rsidP="009572F3">
            <w:pPr>
              <w:wordWrap w:val="0"/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项目负责人签字： 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     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</w:t>
            </w:r>
            <w:r w:rsidR="009572F3"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年   月   日</w:t>
            </w:r>
          </w:p>
        </w:tc>
      </w:tr>
      <w:tr w:rsidR="00B36607" w:rsidTr="00BE39C8">
        <w:trPr>
          <w:cantSplit/>
          <w:trHeight w:val="1850"/>
        </w:trPr>
        <w:tc>
          <w:tcPr>
            <w:tcW w:w="9456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36607" w:rsidRDefault="00B36607" w:rsidP="008335C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项目负责人所在部门意见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（横向课题不填写此栏）</w:t>
            </w:r>
          </w:p>
          <w:p w:rsidR="00B36607" w:rsidRDefault="00B36607" w:rsidP="008335C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:rsidR="008335CC" w:rsidRDefault="008335CC" w:rsidP="008335C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:rsidR="008335CC" w:rsidRPr="008335CC" w:rsidRDefault="008335CC" w:rsidP="008335C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:rsidR="00B36607" w:rsidRDefault="00B36607" w:rsidP="0043530E">
            <w:pPr>
              <w:wordWrap w:val="0"/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项目负责人所在部门（签章）：</w:t>
            </w:r>
            <w:r w:rsidR="0043530E">
              <w:rPr>
                <w:rFonts w:ascii="仿宋_GB2312" w:eastAsia="仿宋_GB2312" w:hint="eastAsia"/>
                <w:color w:val="000000"/>
                <w:sz w:val="28"/>
              </w:rPr>
              <w:t xml:space="preserve">  </w:t>
            </w:r>
            <w:r w:rsidR="0043530E">
              <w:rPr>
                <w:rFonts w:ascii="仿宋_GB2312" w:eastAsia="仿宋_GB2312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  <w:r w:rsidR="008335CC">
              <w:rPr>
                <w:rFonts w:ascii="仿宋_GB2312" w:eastAsia="仿宋_GB2312"/>
                <w:color w:val="000000"/>
                <w:sz w:val="28"/>
              </w:rPr>
              <w:t xml:space="preserve">       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年   月   日</w:t>
            </w:r>
          </w:p>
        </w:tc>
      </w:tr>
      <w:tr w:rsidR="00B36607" w:rsidTr="00BE39C8">
        <w:trPr>
          <w:cantSplit/>
          <w:trHeight w:val="384"/>
        </w:trPr>
        <w:tc>
          <w:tcPr>
            <w:tcW w:w="477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224A2B">
            <w:pPr>
              <w:autoSpaceDE w:val="0"/>
              <w:autoSpaceDN w:val="0"/>
              <w:adjustRightInd w:val="0"/>
              <w:ind w:right="271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科研部</w:t>
            </w:r>
            <w:r w:rsidR="00B36607">
              <w:rPr>
                <w:rFonts w:ascii="仿宋_GB2312" w:eastAsia="仿宋_GB2312" w:hint="eastAsia"/>
                <w:color w:val="000000"/>
                <w:sz w:val="28"/>
              </w:rPr>
              <w:t>意见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36607" w:rsidRDefault="00224A2B" w:rsidP="00224A2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校办</w:t>
            </w:r>
            <w:r>
              <w:rPr>
                <w:rFonts w:ascii="仿宋_GB2312" w:eastAsia="仿宋_GB2312"/>
                <w:color w:val="000000"/>
                <w:sz w:val="28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财务）</w:t>
            </w:r>
            <w:r w:rsidR="00B36607">
              <w:rPr>
                <w:rFonts w:ascii="仿宋_GB2312" w:eastAsia="仿宋_GB2312" w:hint="eastAsia"/>
                <w:color w:val="000000"/>
                <w:sz w:val="28"/>
              </w:rPr>
              <w:t>意见</w:t>
            </w:r>
          </w:p>
        </w:tc>
      </w:tr>
      <w:tr w:rsidR="00B36607" w:rsidTr="00970C13">
        <w:trPr>
          <w:cantSplit/>
          <w:trHeight w:val="3046"/>
        </w:trPr>
        <w:tc>
          <w:tcPr>
            <w:tcW w:w="477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35CC" w:rsidRDefault="008335CC" w:rsidP="008335CC">
            <w:pPr>
              <w:autoSpaceDE w:val="0"/>
              <w:autoSpaceDN w:val="0"/>
              <w:adjustRightInd w:val="0"/>
              <w:spacing w:line="320" w:lineRule="exact"/>
              <w:ind w:firstLineChars="450" w:firstLine="945"/>
              <w:rPr>
                <w:rFonts w:ascii="仿宋_GB2312" w:eastAsia="仿宋_GB2312"/>
                <w:color w:val="000000"/>
                <w:szCs w:val="21"/>
              </w:rPr>
            </w:pPr>
          </w:p>
          <w:p w:rsidR="008335CC" w:rsidRDefault="008335CC" w:rsidP="008335CC">
            <w:pPr>
              <w:autoSpaceDE w:val="0"/>
              <w:autoSpaceDN w:val="0"/>
              <w:adjustRightInd w:val="0"/>
              <w:spacing w:line="320" w:lineRule="exact"/>
              <w:ind w:firstLineChars="450" w:firstLine="945"/>
              <w:rPr>
                <w:rFonts w:ascii="仿宋_GB2312" w:eastAsia="仿宋_GB2312"/>
                <w:color w:val="000000"/>
                <w:szCs w:val="21"/>
              </w:rPr>
            </w:pPr>
          </w:p>
          <w:p w:rsidR="008335CC" w:rsidRPr="008335CC" w:rsidRDefault="008335CC" w:rsidP="008335CC">
            <w:pPr>
              <w:autoSpaceDE w:val="0"/>
              <w:autoSpaceDN w:val="0"/>
              <w:adjustRightInd w:val="0"/>
              <w:spacing w:line="320" w:lineRule="exact"/>
              <w:ind w:firstLineChars="450" w:firstLine="945"/>
              <w:rPr>
                <w:rFonts w:ascii="仿宋_GB2312" w:eastAsia="仿宋_GB2312"/>
                <w:color w:val="000000"/>
                <w:szCs w:val="21"/>
              </w:rPr>
            </w:pPr>
          </w:p>
          <w:p w:rsidR="00B36607" w:rsidRDefault="00B36607" w:rsidP="00C06536">
            <w:pPr>
              <w:autoSpaceDE w:val="0"/>
              <w:autoSpaceDN w:val="0"/>
              <w:adjustRightInd w:val="0"/>
              <w:spacing w:line="280" w:lineRule="exact"/>
              <w:ind w:firstLineChars="450" w:firstLine="126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签  章</w:t>
            </w:r>
            <w:r w:rsidR="00C06536">
              <w:rPr>
                <w:rFonts w:ascii="仿宋_GB2312" w:eastAsia="仿宋_GB2312" w:hint="eastAsia"/>
                <w:color w:val="000000"/>
                <w:sz w:val="28"/>
              </w:rPr>
              <w:t>：</w:t>
            </w:r>
          </w:p>
          <w:p w:rsidR="00B36607" w:rsidRDefault="00B36607" w:rsidP="00C06536">
            <w:pPr>
              <w:autoSpaceDE w:val="0"/>
              <w:autoSpaceDN w:val="0"/>
              <w:adjustRightInd w:val="0"/>
              <w:spacing w:line="280" w:lineRule="exact"/>
              <w:ind w:firstLineChars="850" w:firstLine="2380"/>
              <w:jc w:val="righ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年  </w:t>
            </w:r>
            <w:r w:rsidR="00C21E3D">
              <w:rPr>
                <w:rFonts w:ascii="仿宋_GB2312" w:eastAsia="仿宋_GB2312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月  </w:t>
            </w:r>
            <w:r w:rsidR="00C21E3D">
              <w:rPr>
                <w:rFonts w:ascii="仿宋_GB2312" w:eastAsia="仿宋_GB2312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日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06536" w:rsidRDefault="00C06536" w:rsidP="00C06536">
            <w:pPr>
              <w:autoSpaceDE w:val="0"/>
              <w:autoSpaceDN w:val="0"/>
              <w:adjustRightInd w:val="0"/>
              <w:spacing w:line="320" w:lineRule="exact"/>
              <w:ind w:firstLineChars="450" w:firstLine="945"/>
              <w:rPr>
                <w:rFonts w:ascii="仿宋_GB2312" w:eastAsia="仿宋_GB2312"/>
                <w:color w:val="000000"/>
                <w:szCs w:val="21"/>
              </w:rPr>
            </w:pPr>
          </w:p>
          <w:p w:rsidR="00C06536" w:rsidRDefault="00C06536" w:rsidP="00C06536">
            <w:pPr>
              <w:autoSpaceDE w:val="0"/>
              <w:autoSpaceDN w:val="0"/>
              <w:adjustRightInd w:val="0"/>
              <w:spacing w:line="320" w:lineRule="exact"/>
              <w:ind w:firstLineChars="450" w:firstLine="945"/>
              <w:rPr>
                <w:rFonts w:ascii="仿宋_GB2312" w:eastAsia="仿宋_GB2312"/>
                <w:color w:val="000000"/>
                <w:szCs w:val="21"/>
              </w:rPr>
            </w:pPr>
          </w:p>
          <w:p w:rsidR="00C06536" w:rsidRPr="008335CC" w:rsidRDefault="00C06536" w:rsidP="00C06536">
            <w:pPr>
              <w:autoSpaceDE w:val="0"/>
              <w:autoSpaceDN w:val="0"/>
              <w:adjustRightInd w:val="0"/>
              <w:spacing w:line="320" w:lineRule="exact"/>
              <w:ind w:firstLineChars="450" w:firstLine="945"/>
              <w:rPr>
                <w:rFonts w:ascii="仿宋_GB2312" w:eastAsia="仿宋_GB2312"/>
                <w:color w:val="000000"/>
                <w:szCs w:val="21"/>
              </w:rPr>
            </w:pPr>
          </w:p>
          <w:p w:rsidR="00C06536" w:rsidRDefault="00C06536" w:rsidP="00C06536">
            <w:pPr>
              <w:autoSpaceDE w:val="0"/>
              <w:autoSpaceDN w:val="0"/>
              <w:adjustRightInd w:val="0"/>
              <w:spacing w:line="280" w:lineRule="exact"/>
              <w:ind w:firstLineChars="450" w:firstLine="126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签  章：</w:t>
            </w:r>
          </w:p>
          <w:p w:rsidR="00B36607" w:rsidRDefault="00C06536" w:rsidP="00C06536">
            <w:pPr>
              <w:autoSpaceDE w:val="0"/>
              <w:autoSpaceDN w:val="0"/>
              <w:adjustRightInd w:val="0"/>
              <w:ind w:firstLineChars="900" w:firstLine="2520"/>
              <w:jc w:val="righ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年  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月  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日</w:t>
            </w:r>
          </w:p>
        </w:tc>
      </w:tr>
    </w:tbl>
    <w:p w:rsidR="00B36607" w:rsidRDefault="00B36607">
      <w:pPr>
        <w:sectPr w:rsidR="00B36607">
          <w:pgSz w:w="11907" w:h="16840"/>
          <w:pgMar w:top="1134" w:right="1797" w:bottom="426" w:left="1797" w:header="851" w:footer="992" w:gutter="0"/>
          <w:cols w:space="720"/>
          <w:docGrid w:type="lines" w:linePitch="312"/>
        </w:sect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1228"/>
        <w:gridCol w:w="473"/>
        <w:gridCol w:w="1228"/>
        <w:gridCol w:w="6329"/>
        <w:gridCol w:w="1228"/>
        <w:gridCol w:w="1044"/>
        <w:gridCol w:w="1228"/>
        <w:gridCol w:w="898"/>
        <w:gridCol w:w="1228"/>
      </w:tblGrid>
      <w:tr w:rsidR="00B36607">
        <w:trPr>
          <w:trHeight w:val="480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36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607" w:rsidRDefault="00891C6F" w:rsidP="00F83D4D">
            <w:pPr>
              <w:widowControl/>
              <w:ind w:firstLineChars="750" w:firstLine="2711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中央团校</w:t>
            </w:r>
            <w:r w:rsidR="00B36607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科研项目经费预算调整表</w:t>
            </w:r>
          </w:p>
          <w:p w:rsidR="009226E2" w:rsidRPr="009D68D2" w:rsidRDefault="009226E2" w:rsidP="009D68D2">
            <w:pPr>
              <w:widowControl/>
              <w:ind w:firstLineChars="1450" w:firstLine="3494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D68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 w:rsidR="009D68D2">
              <w:rPr>
                <w:rFonts w:ascii="宋体" w:hAnsi="宋体" w:cs="宋体" w:hint="eastAsia"/>
                <w:b/>
                <w:kern w:val="0"/>
                <w:sz w:val="24"/>
              </w:rPr>
              <w:t>调整前请查询本项目经费剩余</w:t>
            </w:r>
            <w:r w:rsidRPr="009D68D2">
              <w:rPr>
                <w:rFonts w:ascii="宋体" w:hAnsi="宋体" w:cs="宋体" w:hint="eastAsia"/>
                <w:b/>
                <w:kern w:val="0"/>
                <w:sz w:val="24"/>
              </w:rPr>
              <w:t>余额</w:t>
            </w:r>
            <w:r w:rsidRPr="009D68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</w:tr>
      <w:tr w:rsidR="00B36607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607" w:rsidRDefault="00B36607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6607" w:rsidRDefault="00B36607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>项目编号：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36"/>
              </w:rPr>
              <w:t xml:space="preserve">　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607" w:rsidRDefault="00B3660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6607" w:rsidRDefault="00B3660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>项目负责人签字：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607" w:rsidRDefault="00B366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36607" w:rsidTr="00317F3C">
        <w:trPr>
          <w:gridAfter w:val="1"/>
          <w:wAfter w:w="1228" w:type="dxa"/>
          <w:trHeight w:val="4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编号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ind w:rightChars="60" w:right="126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科目</w:t>
            </w: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开支科目明细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剩余金额（元）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变更后金额（元）</w:t>
            </w:r>
          </w:p>
        </w:tc>
      </w:tr>
      <w:tr w:rsidR="00B36607">
        <w:trPr>
          <w:gridAfter w:val="1"/>
          <w:wAfter w:w="1228" w:type="dxa"/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办公费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资料费、书报刊费、图书软件购置、文献资料检索与购置、专用软件购置、不能列入设备费的办公用品费等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36607" w:rsidTr="00A60B92">
        <w:trPr>
          <w:gridAfter w:val="1"/>
          <w:wAfter w:w="1228" w:type="dxa"/>
          <w:trHeight w:val="4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印刷费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资料复印、文印、打印及印刷等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36607">
        <w:trPr>
          <w:gridAfter w:val="1"/>
          <w:wAfter w:w="1228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专家咨询费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临时聘请的咨询专家进行学术指导的费用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36607" w:rsidTr="00A60B92">
        <w:trPr>
          <w:gridAfter w:val="1"/>
          <w:wAfter w:w="1228" w:type="dxa"/>
          <w:trHeight w:val="54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邮电费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邮寄费、通讯费、电话费、网费等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36607" w:rsidTr="00A60B92">
        <w:trPr>
          <w:gridAfter w:val="1"/>
          <w:wAfter w:w="1228" w:type="dxa"/>
          <w:trHeight w:val="4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交通费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CE7E38" w:rsidP="00CE7E3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租车费、</w:t>
            </w:r>
            <w:r w:rsidR="00B36607">
              <w:rPr>
                <w:rFonts w:ascii="宋体" w:hAnsi="宋体" w:cs="宋体" w:hint="eastAsia"/>
                <w:kern w:val="0"/>
                <w:sz w:val="20"/>
                <w:szCs w:val="20"/>
              </w:rPr>
              <w:t>过路过桥费等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36607">
        <w:trPr>
          <w:gridAfter w:val="1"/>
          <w:wAfter w:w="1228" w:type="dxa"/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差旅费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项目研究过程中国内学术交流、学术会议、项目调研等发生的外埠差旅费、出差补助、会议费用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36607" w:rsidTr="00A60B92">
        <w:trPr>
          <w:gridAfter w:val="1"/>
          <w:wAfter w:w="1228" w:type="dxa"/>
          <w:trHeight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出国费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国际合作与交流费（须经国际交流处审核）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36607">
        <w:trPr>
          <w:gridAfter w:val="1"/>
          <w:wAfter w:w="1228" w:type="dxa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会议费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在项目研究过程中为组织开展学术研讨、咨询以及协调项目或课题等活动而召开小型会议的费用。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6B25F0" w:rsidTr="009226E2">
        <w:trPr>
          <w:gridAfter w:val="1"/>
          <w:wAfter w:w="1228" w:type="dxa"/>
          <w:trHeight w:val="5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F0" w:rsidRDefault="006B25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F0" w:rsidRDefault="006B25F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培训费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F0" w:rsidRDefault="006B25F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除因公参加的境外培训以外的其他各类培训支出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F0" w:rsidRDefault="006B25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F0" w:rsidRDefault="006B25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36607" w:rsidTr="009226E2">
        <w:trPr>
          <w:gridAfter w:val="1"/>
          <w:wAfter w:w="1228" w:type="dxa"/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8943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劳务费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专家讲座费、数据采集费、资料收集录费、资料录入费、撰稿费、翻译费、评审费、劳务费等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36607" w:rsidTr="00512621">
        <w:trPr>
          <w:gridAfter w:val="1"/>
          <w:wAfter w:w="1228" w:type="dxa"/>
          <w:trHeight w:val="4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8943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专用设备购置费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36607" w:rsidTr="00A60B92">
        <w:trPr>
          <w:gridAfter w:val="1"/>
          <w:wAfter w:w="1228" w:type="dxa"/>
          <w:trHeight w:val="5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8943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其它支出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906FE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出版补助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36607">
        <w:trPr>
          <w:gridAfter w:val="1"/>
          <w:wAfter w:w="1228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8943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招待费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因项目需要所发生的购置礼品、餐费、食品、服装、日用品等费用，以及门票、服务费、培训费等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36607">
        <w:trPr>
          <w:gridAfter w:val="1"/>
          <w:wAfter w:w="1228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8943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0D47A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间接经费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36607">
        <w:trPr>
          <w:gridAfter w:val="1"/>
          <w:wAfter w:w="1228" w:type="dxa"/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607" w:rsidRDefault="00B366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07" w:rsidRDefault="00B3660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总计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607" w:rsidRDefault="00B366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607" w:rsidRDefault="00B366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B36607" w:rsidRDefault="00B36607">
      <w:pPr>
        <w:widowControl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制表时间：</w:t>
      </w:r>
      <w:r w:rsidR="007B1B76">
        <w:rPr>
          <w:rFonts w:ascii="宋体" w:hAnsi="宋体" w:cs="宋体" w:hint="eastAsia"/>
          <w:b/>
          <w:kern w:val="0"/>
          <w:sz w:val="24"/>
        </w:rPr>
        <w:t xml:space="preserve">  </w:t>
      </w:r>
      <w:r w:rsidR="00577354">
        <w:rPr>
          <w:rFonts w:ascii="宋体" w:hAnsi="宋体" w:cs="宋体" w:hint="eastAsia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</w:rPr>
        <w:t>年    月     日</w:t>
      </w:r>
    </w:p>
    <w:p w:rsidR="00B36607" w:rsidRDefault="00B36607">
      <w:pPr>
        <w:widowControl/>
        <w:rPr>
          <w:rFonts w:ascii="宋体" w:hAnsi="宋体" w:cs="宋体"/>
          <w:b/>
          <w:kern w:val="0"/>
          <w:sz w:val="24"/>
        </w:rPr>
      </w:pPr>
    </w:p>
    <w:p w:rsidR="00B36607" w:rsidRDefault="00B36607">
      <w:pPr>
        <w:widowControl/>
        <w:rPr>
          <w:b/>
        </w:rPr>
      </w:pPr>
      <w:r>
        <w:rPr>
          <w:rFonts w:ascii="宋体" w:hAnsi="宋体" w:cs="宋体" w:hint="eastAsia"/>
          <w:b/>
          <w:kern w:val="0"/>
          <w:sz w:val="24"/>
        </w:rPr>
        <w:t>备注：</w:t>
      </w:r>
      <w:r w:rsidR="009226E2">
        <w:rPr>
          <w:rFonts w:ascii="宋体" w:hAnsi="宋体" w:cs="宋体" w:hint="eastAsia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</w:rPr>
        <w:t>3个工作日后到财务处报销。</w:t>
      </w:r>
    </w:p>
    <w:sectPr w:rsidR="00B36607">
      <w:pgSz w:w="16840" w:h="11907" w:orient="landscape"/>
      <w:pgMar w:top="284" w:right="567" w:bottom="284" w:left="56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DFE" w:rsidRDefault="00B50DFE" w:rsidP="005672E1">
      <w:r>
        <w:separator/>
      </w:r>
    </w:p>
  </w:endnote>
  <w:endnote w:type="continuationSeparator" w:id="0">
    <w:p w:rsidR="00B50DFE" w:rsidRDefault="00B50DFE" w:rsidP="0056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锟斤拷锟斤拷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DFE" w:rsidRDefault="00B50DFE" w:rsidP="005672E1">
      <w:r>
        <w:separator/>
      </w:r>
    </w:p>
  </w:footnote>
  <w:footnote w:type="continuationSeparator" w:id="0">
    <w:p w:rsidR="00B50DFE" w:rsidRDefault="00B50DFE" w:rsidP="00567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BD7"/>
    <w:rsid w:val="000D47A8"/>
    <w:rsid w:val="000F7F31"/>
    <w:rsid w:val="00103CA6"/>
    <w:rsid w:val="001409D0"/>
    <w:rsid w:val="00166289"/>
    <w:rsid w:val="00172A27"/>
    <w:rsid w:val="001A3A1A"/>
    <w:rsid w:val="001C5A3A"/>
    <w:rsid w:val="00224A2B"/>
    <w:rsid w:val="00255CE4"/>
    <w:rsid w:val="0029144C"/>
    <w:rsid w:val="002E5D6D"/>
    <w:rsid w:val="00317F3C"/>
    <w:rsid w:val="00333616"/>
    <w:rsid w:val="0036573D"/>
    <w:rsid w:val="0043530E"/>
    <w:rsid w:val="00464F77"/>
    <w:rsid w:val="004D194D"/>
    <w:rsid w:val="00512621"/>
    <w:rsid w:val="0056141C"/>
    <w:rsid w:val="005672E1"/>
    <w:rsid w:val="00577354"/>
    <w:rsid w:val="005B0633"/>
    <w:rsid w:val="00604870"/>
    <w:rsid w:val="0061793F"/>
    <w:rsid w:val="006377CB"/>
    <w:rsid w:val="0065539B"/>
    <w:rsid w:val="006B25F0"/>
    <w:rsid w:val="00726D4F"/>
    <w:rsid w:val="007605DA"/>
    <w:rsid w:val="007A35E7"/>
    <w:rsid w:val="007B1B76"/>
    <w:rsid w:val="007C74F9"/>
    <w:rsid w:val="00830174"/>
    <w:rsid w:val="008335CC"/>
    <w:rsid w:val="008364B2"/>
    <w:rsid w:val="00891C6F"/>
    <w:rsid w:val="0089437E"/>
    <w:rsid w:val="008C4491"/>
    <w:rsid w:val="00906FE1"/>
    <w:rsid w:val="009226E2"/>
    <w:rsid w:val="00935874"/>
    <w:rsid w:val="009572F3"/>
    <w:rsid w:val="00970C13"/>
    <w:rsid w:val="009D04F2"/>
    <w:rsid w:val="009D68D2"/>
    <w:rsid w:val="00A34F84"/>
    <w:rsid w:val="00A5070D"/>
    <w:rsid w:val="00A60B92"/>
    <w:rsid w:val="00A96A8E"/>
    <w:rsid w:val="00AC1C4C"/>
    <w:rsid w:val="00AC241C"/>
    <w:rsid w:val="00B36607"/>
    <w:rsid w:val="00B50DFE"/>
    <w:rsid w:val="00BE39C8"/>
    <w:rsid w:val="00C021B6"/>
    <w:rsid w:val="00C06536"/>
    <w:rsid w:val="00C10A7F"/>
    <w:rsid w:val="00C21E3D"/>
    <w:rsid w:val="00C67A04"/>
    <w:rsid w:val="00C859F5"/>
    <w:rsid w:val="00CB24E7"/>
    <w:rsid w:val="00CC4D88"/>
    <w:rsid w:val="00CE7E38"/>
    <w:rsid w:val="00CF3C2A"/>
    <w:rsid w:val="00D56EA9"/>
    <w:rsid w:val="00DC091A"/>
    <w:rsid w:val="00EA14C8"/>
    <w:rsid w:val="00ED20EA"/>
    <w:rsid w:val="00F22324"/>
    <w:rsid w:val="00F83D4D"/>
    <w:rsid w:val="25A4254E"/>
    <w:rsid w:val="3F9B7DFB"/>
    <w:rsid w:val="46CA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24CF4530-2DAE-4A18-95D1-52499C5B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HTMLChar">
    <w:name w:val="HTML 预设格式 Char"/>
    <w:link w:val="HTML"/>
    <w:rPr>
      <w:rFonts w:ascii="宋体" w:hAnsi="宋体" w:cs="宋体"/>
      <w:sz w:val="24"/>
      <w:szCs w:val="24"/>
    </w:rPr>
  </w:style>
  <w:style w:type="paragraph" w:styleId="HTML">
    <w:name w:val="HTML Preformatted"/>
    <w:basedOn w:val="a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lang w:val="x-none" w:eastAsia="x-none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5">
    <w:name w:val="Balloon Text"/>
    <w:basedOn w:val="a"/>
    <w:link w:val="Char1"/>
    <w:uiPriority w:val="99"/>
    <w:semiHidden/>
    <w:unhideWhenUsed/>
    <w:rsid w:val="005773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73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184</Words>
  <Characters>1053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>cyu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中国青年政治学院科研项目重要事项变更审批表</dc:title>
  <dc:subject/>
  <dc:creator>cyu</dc:creator>
  <cp:keywords/>
  <dc:description/>
  <cp:lastModifiedBy>CYU</cp:lastModifiedBy>
  <cp:revision>25</cp:revision>
  <cp:lastPrinted>2018-05-11T01:18:00Z</cp:lastPrinted>
  <dcterms:created xsi:type="dcterms:W3CDTF">2017-04-13T02:00:00Z</dcterms:created>
  <dcterms:modified xsi:type="dcterms:W3CDTF">2020-01-06T09:04:00Z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