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37" w:rsidRDefault="00CF7837" w:rsidP="00CF7837">
      <w:pPr>
        <w:rPr>
          <w:rFonts w:ascii="仿宋_GB2312" w:hint="eastAsia"/>
        </w:rPr>
      </w:pPr>
    </w:p>
    <w:p w:rsidR="00CF7837" w:rsidRPr="001C46A9" w:rsidRDefault="00CF7837" w:rsidP="00CF7837">
      <w:pPr>
        <w:rPr>
          <w:rFonts w:ascii="方正小标宋简体" w:eastAsia="方正小标宋简体" w:hint="eastAsia"/>
          <w:sz w:val="28"/>
          <w:szCs w:val="28"/>
        </w:rPr>
      </w:pPr>
      <w:r w:rsidRPr="001C46A9">
        <w:rPr>
          <w:rFonts w:ascii="方正小标宋简体" w:eastAsia="方正小标宋简体" w:hint="eastAsia"/>
          <w:sz w:val="28"/>
          <w:szCs w:val="28"/>
        </w:rPr>
        <w:t>附件1</w:t>
      </w:r>
    </w:p>
    <w:p w:rsidR="00CF7837" w:rsidRPr="00F33FD9" w:rsidRDefault="00CF7837" w:rsidP="00CF7837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F33FD9">
        <w:rPr>
          <w:rFonts w:ascii="方正小标宋简体" w:eastAsia="方正小标宋简体" w:hint="eastAsia"/>
          <w:sz w:val="36"/>
          <w:szCs w:val="36"/>
        </w:rPr>
        <w:t>高等学校代收费项目目录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1"/>
        <w:gridCol w:w="2565"/>
        <w:gridCol w:w="1726"/>
        <w:gridCol w:w="2070"/>
      </w:tblGrid>
      <w:tr w:rsidR="00CF7837" w:rsidTr="00D04336">
        <w:tblPrEx>
          <w:tblCellMar>
            <w:top w:w="0" w:type="dxa"/>
            <w:bottom w:w="0" w:type="dxa"/>
          </w:tblCellMar>
        </w:tblPrEx>
        <w:tc>
          <w:tcPr>
            <w:tcW w:w="2163" w:type="dxa"/>
            <w:vAlign w:val="center"/>
          </w:tcPr>
          <w:p w:rsidR="00CF7837" w:rsidRDefault="00CF7837" w:rsidP="00D04336">
            <w:pPr>
              <w:jc w:val="center"/>
              <w:rPr>
                <w:rFonts w:ascii="仿宋_GB2312" w:hAnsi="宋体" w:hint="eastAsia"/>
                <w:sz w:val="24"/>
                <w:szCs w:val="32"/>
              </w:rPr>
            </w:pPr>
            <w:r>
              <w:rPr>
                <w:rFonts w:ascii="仿宋_GB2312" w:hAnsi="宋体" w:hint="eastAsia"/>
                <w:sz w:val="24"/>
                <w:szCs w:val="32"/>
              </w:rPr>
              <w:t>代收费项目</w:t>
            </w:r>
          </w:p>
        </w:tc>
        <w:tc>
          <w:tcPr>
            <w:tcW w:w="2567" w:type="dxa"/>
          </w:tcPr>
          <w:p w:rsidR="00CF7837" w:rsidRDefault="00CF7837" w:rsidP="00D04336">
            <w:pPr>
              <w:jc w:val="center"/>
              <w:rPr>
                <w:rFonts w:ascii="仿宋_GB2312" w:hAnsi="宋体" w:hint="eastAsia"/>
                <w:sz w:val="24"/>
                <w:szCs w:val="32"/>
              </w:rPr>
            </w:pPr>
            <w:r>
              <w:rPr>
                <w:rFonts w:ascii="仿宋_GB2312" w:hAnsi="宋体" w:hint="eastAsia"/>
                <w:sz w:val="24"/>
                <w:szCs w:val="32"/>
              </w:rPr>
              <w:t>代收费范围</w:t>
            </w:r>
          </w:p>
        </w:tc>
        <w:tc>
          <w:tcPr>
            <w:tcW w:w="1727" w:type="dxa"/>
          </w:tcPr>
          <w:p w:rsidR="00CF7837" w:rsidRDefault="00CF7837" w:rsidP="00D04336">
            <w:pPr>
              <w:jc w:val="center"/>
              <w:rPr>
                <w:rFonts w:ascii="仿宋_GB2312" w:hAnsi="宋体" w:hint="eastAsia"/>
                <w:sz w:val="24"/>
                <w:szCs w:val="32"/>
              </w:rPr>
            </w:pPr>
            <w:r>
              <w:rPr>
                <w:rFonts w:ascii="仿宋_GB2312" w:hAnsi="宋体" w:hint="eastAsia"/>
                <w:sz w:val="24"/>
                <w:szCs w:val="32"/>
              </w:rPr>
              <w:t>代收费标准</w:t>
            </w:r>
          </w:p>
        </w:tc>
        <w:tc>
          <w:tcPr>
            <w:tcW w:w="2071" w:type="dxa"/>
          </w:tcPr>
          <w:p w:rsidR="00CF7837" w:rsidRDefault="00CF7837" w:rsidP="00D04336">
            <w:pPr>
              <w:jc w:val="center"/>
              <w:rPr>
                <w:rFonts w:ascii="仿宋_GB2312" w:hAnsi="宋体" w:hint="eastAsia"/>
                <w:sz w:val="24"/>
                <w:szCs w:val="32"/>
              </w:rPr>
            </w:pPr>
            <w:r>
              <w:rPr>
                <w:rFonts w:ascii="仿宋_GB2312" w:hAnsi="宋体" w:hint="eastAsia"/>
                <w:sz w:val="24"/>
                <w:szCs w:val="32"/>
              </w:rPr>
              <w:t>备注</w:t>
            </w:r>
          </w:p>
        </w:tc>
      </w:tr>
      <w:tr w:rsidR="00CF7837" w:rsidTr="00D04336">
        <w:tblPrEx>
          <w:tblCellMar>
            <w:top w:w="0" w:type="dxa"/>
            <w:bottom w:w="0" w:type="dxa"/>
          </w:tblCellMar>
        </w:tblPrEx>
        <w:tc>
          <w:tcPr>
            <w:tcW w:w="2163" w:type="dxa"/>
            <w:vAlign w:val="center"/>
          </w:tcPr>
          <w:p w:rsidR="00CF7837" w:rsidRDefault="00CF7837" w:rsidP="00D04336">
            <w:pPr>
              <w:jc w:val="center"/>
              <w:rPr>
                <w:rFonts w:ascii="仿宋_GB2312" w:hAnsi="宋体" w:hint="eastAsia"/>
                <w:sz w:val="24"/>
                <w:szCs w:val="32"/>
              </w:rPr>
            </w:pPr>
            <w:r>
              <w:rPr>
                <w:rFonts w:ascii="仿宋_GB2312" w:hAnsi="宋体" w:hint="eastAsia"/>
                <w:sz w:val="24"/>
                <w:szCs w:val="32"/>
              </w:rPr>
              <w:t>教科书费</w:t>
            </w:r>
          </w:p>
        </w:tc>
        <w:tc>
          <w:tcPr>
            <w:tcW w:w="2567" w:type="dxa"/>
          </w:tcPr>
          <w:p w:rsidR="00CF7837" w:rsidRDefault="00CF7837" w:rsidP="00D04336">
            <w:pPr>
              <w:rPr>
                <w:rFonts w:ascii="仿宋_GB2312" w:hAnsi="宋体" w:hint="eastAsia"/>
                <w:sz w:val="24"/>
                <w:szCs w:val="32"/>
              </w:rPr>
            </w:pPr>
            <w:r>
              <w:rPr>
                <w:rFonts w:ascii="仿宋_GB2312" w:hAnsi="宋体" w:hint="eastAsia"/>
                <w:sz w:val="24"/>
                <w:szCs w:val="32"/>
              </w:rPr>
              <w:t>统一购买教学大纲规定课程的教科书。</w:t>
            </w:r>
          </w:p>
        </w:tc>
        <w:tc>
          <w:tcPr>
            <w:tcW w:w="1727" w:type="dxa"/>
          </w:tcPr>
          <w:p w:rsidR="00CF7837" w:rsidRDefault="00CF7837" w:rsidP="00D04336">
            <w:pPr>
              <w:rPr>
                <w:rFonts w:ascii="仿宋_GB2312" w:hAnsi="宋体" w:hint="eastAsia"/>
                <w:sz w:val="24"/>
                <w:szCs w:val="32"/>
              </w:rPr>
            </w:pPr>
            <w:r>
              <w:rPr>
                <w:rFonts w:ascii="仿宋_GB2312" w:hAnsi="宋体" w:hint="eastAsia"/>
                <w:sz w:val="24"/>
                <w:szCs w:val="32"/>
              </w:rPr>
              <w:t>按教科书定价收取。</w:t>
            </w:r>
          </w:p>
        </w:tc>
        <w:tc>
          <w:tcPr>
            <w:tcW w:w="2071" w:type="dxa"/>
          </w:tcPr>
          <w:p w:rsidR="00CF7837" w:rsidRDefault="00CF7837" w:rsidP="00D04336">
            <w:pPr>
              <w:rPr>
                <w:rFonts w:ascii="仿宋_GB2312" w:hAnsi="宋体" w:hint="eastAsia"/>
                <w:sz w:val="24"/>
                <w:szCs w:val="32"/>
              </w:rPr>
            </w:pPr>
            <w:r>
              <w:rPr>
                <w:rFonts w:ascii="仿宋_GB2312" w:hAnsi="宋体" w:hint="eastAsia"/>
                <w:sz w:val="24"/>
                <w:szCs w:val="32"/>
              </w:rPr>
              <w:t>如有节余及折扣，应及时退还学生。</w:t>
            </w:r>
          </w:p>
        </w:tc>
      </w:tr>
      <w:tr w:rsidR="00CF7837" w:rsidTr="00D04336">
        <w:tblPrEx>
          <w:tblCellMar>
            <w:top w:w="0" w:type="dxa"/>
            <w:bottom w:w="0" w:type="dxa"/>
          </w:tblCellMar>
        </w:tblPrEx>
        <w:tc>
          <w:tcPr>
            <w:tcW w:w="2163" w:type="dxa"/>
            <w:vAlign w:val="center"/>
          </w:tcPr>
          <w:p w:rsidR="00CF7837" w:rsidRDefault="00CF7837" w:rsidP="00D04336">
            <w:pPr>
              <w:jc w:val="center"/>
              <w:rPr>
                <w:rFonts w:ascii="仿宋_GB2312" w:hAnsi="宋体" w:hint="eastAsia"/>
                <w:sz w:val="24"/>
                <w:szCs w:val="32"/>
              </w:rPr>
            </w:pPr>
            <w:r>
              <w:rPr>
                <w:rFonts w:ascii="仿宋_GB2312" w:hAnsi="宋体" w:hint="eastAsia"/>
                <w:sz w:val="24"/>
                <w:szCs w:val="32"/>
              </w:rPr>
              <w:t>新生入学体检费</w:t>
            </w:r>
          </w:p>
        </w:tc>
        <w:tc>
          <w:tcPr>
            <w:tcW w:w="2567" w:type="dxa"/>
          </w:tcPr>
          <w:p w:rsidR="00CF7837" w:rsidRDefault="00CF7837" w:rsidP="00D04336">
            <w:pPr>
              <w:rPr>
                <w:rFonts w:ascii="仿宋_GB2312" w:hAnsi="宋体" w:hint="eastAsia"/>
                <w:sz w:val="24"/>
                <w:szCs w:val="32"/>
              </w:rPr>
            </w:pPr>
            <w:r>
              <w:rPr>
                <w:rFonts w:ascii="仿宋_GB2312" w:hAnsi="宋体" w:hint="eastAsia"/>
                <w:sz w:val="24"/>
                <w:szCs w:val="32"/>
              </w:rPr>
              <w:t>根据市卫生局规定的体检项目，学校组织新生入学体检。</w:t>
            </w:r>
          </w:p>
        </w:tc>
        <w:tc>
          <w:tcPr>
            <w:tcW w:w="1727" w:type="dxa"/>
          </w:tcPr>
          <w:p w:rsidR="00CF7837" w:rsidRDefault="00CF7837" w:rsidP="00D04336">
            <w:pPr>
              <w:rPr>
                <w:rFonts w:ascii="仿宋_GB2312" w:hAnsi="宋体" w:hint="eastAsia"/>
                <w:sz w:val="24"/>
                <w:szCs w:val="32"/>
              </w:rPr>
            </w:pPr>
            <w:r>
              <w:rPr>
                <w:rFonts w:ascii="仿宋_GB2312" w:hAnsi="宋体" w:hint="eastAsia"/>
                <w:sz w:val="24"/>
                <w:szCs w:val="32"/>
              </w:rPr>
              <w:t>按照不高于《北京市统一医疗服务收费标准》收取。</w:t>
            </w:r>
          </w:p>
        </w:tc>
        <w:tc>
          <w:tcPr>
            <w:tcW w:w="2071" w:type="dxa"/>
          </w:tcPr>
          <w:p w:rsidR="00CF7837" w:rsidRDefault="00CF7837" w:rsidP="00D04336">
            <w:pPr>
              <w:rPr>
                <w:rFonts w:ascii="仿宋_GB2312" w:hAnsi="宋体" w:hint="eastAsia"/>
                <w:sz w:val="24"/>
                <w:szCs w:val="32"/>
              </w:rPr>
            </w:pPr>
          </w:p>
        </w:tc>
      </w:tr>
      <w:tr w:rsidR="00CF7837" w:rsidTr="00D04336">
        <w:tblPrEx>
          <w:tblCellMar>
            <w:top w:w="0" w:type="dxa"/>
            <w:bottom w:w="0" w:type="dxa"/>
          </w:tblCellMar>
        </w:tblPrEx>
        <w:tc>
          <w:tcPr>
            <w:tcW w:w="2163" w:type="dxa"/>
            <w:vAlign w:val="center"/>
          </w:tcPr>
          <w:p w:rsidR="00CF7837" w:rsidRDefault="00CF7837" w:rsidP="00D04336">
            <w:pPr>
              <w:jc w:val="center"/>
              <w:rPr>
                <w:rFonts w:ascii="仿宋_GB2312" w:hAnsi="宋体" w:hint="eastAsia"/>
                <w:sz w:val="24"/>
                <w:szCs w:val="32"/>
              </w:rPr>
            </w:pPr>
            <w:r>
              <w:rPr>
                <w:rFonts w:ascii="仿宋_GB2312" w:hint="eastAsia"/>
                <w:sz w:val="24"/>
                <w:szCs w:val="32"/>
              </w:rPr>
              <w:t>军训服装、伙食费</w:t>
            </w:r>
          </w:p>
        </w:tc>
        <w:tc>
          <w:tcPr>
            <w:tcW w:w="2567" w:type="dxa"/>
          </w:tcPr>
          <w:p w:rsidR="00CF7837" w:rsidRDefault="00CF7837" w:rsidP="00D04336">
            <w:pPr>
              <w:rPr>
                <w:rFonts w:ascii="仿宋_GB2312" w:hAnsi="宋体" w:hint="eastAsia"/>
                <w:sz w:val="24"/>
                <w:szCs w:val="32"/>
              </w:rPr>
            </w:pPr>
            <w:r>
              <w:rPr>
                <w:rFonts w:ascii="仿宋_GB2312" w:hint="eastAsia"/>
                <w:sz w:val="24"/>
                <w:szCs w:val="32"/>
              </w:rPr>
              <w:t>按高校教学大纲要求，组织学生参加军训，可统一为学生代购军训服装，安排伙食。</w:t>
            </w:r>
          </w:p>
        </w:tc>
        <w:tc>
          <w:tcPr>
            <w:tcW w:w="1727" w:type="dxa"/>
          </w:tcPr>
          <w:p w:rsidR="00CF7837" w:rsidRDefault="00CF7837" w:rsidP="00D04336">
            <w:pPr>
              <w:rPr>
                <w:rFonts w:ascii="仿宋_GB2312" w:hAnsi="宋体" w:hint="eastAsia"/>
                <w:sz w:val="24"/>
                <w:szCs w:val="32"/>
              </w:rPr>
            </w:pPr>
            <w:r>
              <w:rPr>
                <w:rFonts w:ascii="仿宋_GB2312" w:hint="eastAsia"/>
                <w:sz w:val="24"/>
                <w:szCs w:val="32"/>
              </w:rPr>
              <w:t>按实际支出收取。</w:t>
            </w:r>
          </w:p>
        </w:tc>
        <w:tc>
          <w:tcPr>
            <w:tcW w:w="2071" w:type="dxa"/>
          </w:tcPr>
          <w:p w:rsidR="00CF7837" w:rsidRDefault="00CF7837" w:rsidP="00D04336">
            <w:pPr>
              <w:rPr>
                <w:rFonts w:ascii="仿宋_GB2312" w:hAnsi="宋体" w:hint="eastAsia"/>
                <w:sz w:val="24"/>
                <w:szCs w:val="32"/>
              </w:rPr>
            </w:pPr>
          </w:p>
        </w:tc>
      </w:tr>
      <w:tr w:rsidR="00CF7837" w:rsidTr="00D04336">
        <w:tblPrEx>
          <w:tblCellMar>
            <w:top w:w="0" w:type="dxa"/>
            <w:bottom w:w="0" w:type="dxa"/>
          </w:tblCellMar>
        </w:tblPrEx>
        <w:tc>
          <w:tcPr>
            <w:tcW w:w="2163" w:type="dxa"/>
            <w:vAlign w:val="center"/>
          </w:tcPr>
          <w:p w:rsidR="00CF7837" w:rsidRDefault="00CF7837" w:rsidP="00D04336">
            <w:pPr>
              <w:jc w:val="center"/>
              <w:rPr>
                <w:rFonts w:ascii="仿宋_GB2312" w:hAnsi="宋体" w:hint="eastAsia"/>
                <w:sz w:val="24"/>
                <w:szCs w:val="32"/>
              </w:rPr>
            </w:pPr>
            <w:r>
              <w:rPr>
                <w:rFonts w:ascii="仿宋_GB2312" w:hint="eastAsia"/>
                <w:sz w:val="24"/>
                <w:szCs w:val="32"/>
              </w:rPr>
              <w:t>专业服装</w:t>
            </w:r>
          </w:p>
        </w:tc>
        <w:tc>
          <w:tcPr>
            <w:tcW w:w="2567" w:type="dxa"/>
          </w:tcPr>
          <w:p w:rsidR="00CF7837" w:rsidRDefault="00CF7837" w:rsidP="00D04336">
            <w:pPr>
              <w:rPr>
                <w:rFonts w:ascii="仿宋_GB2312" w:hAnsi="宋体" w:hint="eastAsia"/>
                <w:sz w:val="24"/>
                <w:szCs w:val="32"/>
              </w:rPr>
            </w:pPr>
            <w:r>
              <w:rPr>
                <w:rFonts w:ascii="仿宋_GB2312" w:hint="eastAsia"/>
                <w:sz w:val="24"/>
                <w:szCs w:val="32"/>
              </w:rPr>
              <w:t>公安、司法、医学院校相关专业需统一专业服装的，学校可代购。</w:t>
            </w:r>
          </w:p>
        </w:tc>
        <w:tc>
          <w:tcPr>
            <w:tcW w:w="1727" w:type="dxa"/>
          </w:tcPr>
          <w:p w:rsidR="00CF7837" w:rsidRDefault="00CF7837" w:rsidP="00D04336">
            <w:pPr>
              <w:rPr>
                <w:rFonts w:ascii="仿宋_GB2312" w:hAnsi="宋体" w:hint="eastAsia"/>
                <w:sz w:val="24"/>
                <w:szCs w:val="32"/>
              </w:rPr>
            </w:pPr>
            <w:r>
              <w:rPr>
                <w:rFonts w:ascii="仿宋_GB2312" w:hint="eastAsia"/>
                <w:sz w:val="24"/>
                <w:szCs w:val="32"/>
              </w:rPr>
              <w:t>按实际支出收取。</w:t>
            </w:r>
          </w:p>
        </w:tc>
        <w:tc>
          <w:tcPr>
            <w:tcW w:w="2071" w:type="dxa"/>
          </w:tcPr>
          <w:p w:rsidR="00CF7837" w:rsidRDefault="00CF7837" w:rsidP="00D04336">
            <w:pPr>
              <w:rPr>
                <w:rFonts w:ascii="仿宋_GB2312" w:hAnsi="宋体" w:hint="eastAsia"/>
                <w:sz w:val="24"/>
                <w:szCs w:val="32"/>
              </w:rPr>
            </w:pPr>
          </w:p>
        </w:tc>
      </w:tr>
      <w:tr w:rsidR="00CF7837" w:rsidTr="00D04336">
        <w:tblPrEx>
          <w:tblCellMar>
            <w:top w:w="0" w:type="dxa"/>
            <w:bottom w:w="0" w:type="dxa"/>
          </w:tblCellMar>
        </w:tblPrEx>
        <w:tc>
          <w:tcPr>
            <w:tcW w:w="2163" w:type="dxa"/>
            <w:vAlign w:val="center"/>
          </w:tcPr>
          <w:p w:rsidR="00CF7837" w:rsidRDefault="00CF7837" w:rsidP="00D04336">
            <w:pPr>
              <w:jc w:val="center"/>
              <w:rPr>
                <w:rFonts w:ascii="仿宋_GB2312" w:hAnsi="宋体" w:hint="eastAsia"/>
                <w:sz w:val="24"/>
                <w:szCs w:val="32"/>
              </w:rPr>
            </w:pPr>
            <w:r>
              <w:rPr>
                <w:rFonts w:ascii="仿宋_GB2312" w:hAnsi="宋体" w:hint="eastAsia"/>
                <w:sz w:val="24"/>
                <w:szCs w:val="32"/>
              </w:rPr>
              <w:t>超定额用电、热水费</w:t>
            </w:r>
          </w:p>
        </w:tc>
        <w:tc>
          <w:tcPr>
            <w:tcW w:w="2567" w:type="dxa"/>
          </w:tcPr>
          <w:p w:rsidR="00CF7837" w:rsidRDefault="00CF7837" w:rsidP="00D04336">
            <w:pPr>
              <w:rPr>
                <w:rFonts w:ascii="仿宋_GB2312" w:hAnsi="宋体" w:hint="eastAsia"/>
                <w:sz w:val="24"/>
                <w:szCs w:val="32"/>
              </w:rPr>
            </w:pPr>
            <w:r>
              <w:rPr>
                <w:rFonts w:ascii="仿宋_GB2312" w:hAnsi="宋体" w:hint="eastAsia"/>
                <w:sz w:val="24"/>
                <w:szCs w:val="32"/>
              </w:rPr>
              <w:t>具备分室计量条件的学校可在不低于每生每月8度的用电定额基础上，自行制定学生用电定额，对超额部分</w:t>
            </w:r>
            <w:r>
              <w:rPr>
                <w:rFonts w:ascii="仿宋_GB2312" w:hAnsi="宋体" w:hint="eastAsia"/>
                <w:sz w:val="24"/>
                <w:szCs w:val="32"/>
              </w:rPr>
              <w:lastRenderedPageBreak/>
              <w:t>可代收电费。对超定额热水（开水、洗澡水）适当收取费用。</w:t>
            </w:r>
          </w:p>
        </w:tc>
        <w:tc>
          <w:tcPr>
            <w:tcW w:w="1727" w:type="dxa"/>
          </w:tcPr>
          <w:p w:rsidR="00CF7837" w:rsidRDefault="00CF7837" w:rsidP="00D04336">
            <w:pPr>
              <w:rPr>
                <w:rFonts w:ascii="仿宋_GB2312" w:hAnsi="宋体" w:hint="eastAsia"/>
                <w:sz w:val="24"/>
                <w:szCs w:val="32"/>
              </w:rPr>
            </w:pPr>
            <w:r>
              <w:rPr>
                <w:rFonts w:ascii="仿宋_GB2312" w:hAnsi="宋体" w:hint="eastAsia"/>
                <w:sz w:val="24"/>
                <w:szCs w:val="32"/>
              </w:rPr>
              <w:lastRenderedPageBreak/>
              <w:t>超额用电按国家规定的居民电费标准收取，超额用热水暂由学校按</w:t>
            </w:r>
            <w:r>
              <w:rPr>
                <w:rFonts w:ascii="仿宋_GB2312" w:hAnsi="宋体" w:hint="eastAsia"/>
                <w:sz w:val="24"/>
                <w:szCs w:val="32"/>
              </w:rPr>
              <w:lastRenderedPageBreak/>
              <w:t>成本补偿和不营利的原则制定收费标准。</w:t>
            </w:r>
          </w:p>
        </w:tc>
        <w:tc>
          <w:tcPr>
            <w:tcW w:w="2071" w:type="dxa"/>
          </w:tcPr>
          <w:p w:rsidR="00CF7837" w:rsidRDefault="00CF7837" w:rsidP="00D04336">
            <w:pPr>
              <w:rPr>
                <w:rFonts w:ascii="仿宋_GB2312" w:hAnsi="宋体" w:hint="eastAsia"/>
                <w:sz w:val="24"/>
                <w:szCs w:val="32"/>
              </w:rPr>
            </w:pPr>
            <w:r>
              <w:rPr>
                <w:rFonts w:ascii="仿宋_GB2312" w:hAnsi="宋体" w:hint="eastAsia"/>
                <w:sz w:val="24"/>
                <w:szCs w:val="32"/>
              </w:rPr>
              <w:lastRenderedPageBreak/>
              <w:t>高校可本着够用和节约的原则，在征求学生意见基础上，确定学生用热水定额（开水、</w:t>
            </w:r>
            <w:r>
              <w:rPr>
                <w:rFonts w:ascii="仿宋_GB2312" w:hAnsi="宋体" w:hint="eastAsia"/>
                <w:sz w:val="24"/>
                <w:szCs w:val="32"/>
              </w:rPr>
              <w:lastRenderedPageBreak/>
              <w:t>洗澡水）。校内、校外学生公寓均按本规定执行。</w:t>
            </w:r>
          </w:p>
        </w:tc>
      </w:tr>
      <w:tr w:rsidR="00CF7837" w:rsidTr="00D04336">
        <w:tblPrEx>
          <w:tblCellMar>
            <w:top w:w="0" w:type="dxa"/>
            <w:bottom w:w="0" w:type="dxa"/>
          </w:tblCellMar>
        </w:tblPrEx>
        <w:tc>
          <w:tcPr>
            <w:tcW w:w="2163" w:type="dxa"/>
            <w:vAlign w:val="center"/>
          </w:tcPr>
          <w:p w:rsidR="00CF7837" w:rsidRDefault="00CF7837" w:rsidP="00D04336">
            <w:pPr>
              <w:jc w:val="center"/>
              <w:rPr>
                <w:rFonts w:ascii="仿宋_GB2312" w:hAnsi="宋体" w:hint="eastAsia"/>
                <w:sz w:val="24"/>
                <w:szCs w:val="32"/>
              </w:rPr>
            </w:pPr>
            <w:r>
              <w:rPr>
                <w:rFonts w:ascii="仿宋_GB2312" w:hint="eastAsia"/>
                <w:sz w:val="24"/>
                <w:szCs w:val="32"/>
              </w:rPr>
              <w:lastRenderedPageBreak/>
              <w:t>补办证卡工本费</w:t>
            </w:r>
          </w:p>
        </w:tc>
        <w:tc>
          <w:tcPr>
            <w:tcW w:w="2567" w:type="dxa"/>
          </w:tcPr>
          <w:p w:rsidR="00CF7837" w:rsidRDefault="00CF7837" w:rsidP="00D04336">
            <w:pPr>
              <w:rPr>
                <w:rFonts w:ascii="仿宋_GB2312" w:hAnsi="宋体" w:hint="eastAsia"/>
                <w:sz w:val="24"/>
                <w:szCs w:val="32"/>
              </w:rPr>
            </w:pPr>
            <w:r>
              <w:rPr>
                <w:rFonts w:ascii="仿宋_GB2312" w:hint="eastAsia"/>
                <w:sz w:val="24"/>
                <w:szCs w:val="32"/>
              </w:rPr>
              <w:t>学校用于管理向学生发放的学生证、借书证等管理用卡，因丢失、人为损坏等原因申请补领时，学校可向申请人收</w:t>
            </w:r>
            <w:proofErr w:type="gramStart"/>
            <w:r>
              <w:rPr>
                <w:rFonts w:ascii="仿宋_GB2312" w:hint="eastAsia"/>
                <w:sz w:val="24"/>
                <w:szCs w:val="32"/>
              </w:rPr>
              <w:t>取证卡</w:t>
            </w:r>
            <w:proofErr w:type="gramEnd"/>
            <w:r>
              <w:rPr>
                <w:rFonts w:ascii="仿宋_GB2312" w:hint="eastAsia"/>
                <w:sz w:val="24"/>
                <w:szCs w:val="32"/>
              </w:rPr>
              <w:t>工本费。</w:t>
            </w:r>
          </w:p>
        </w:tc>
        <w:tc>
          <w:tcPr>
            <w:tcW w:w="1727" w:type="dxa"/>
          </w:tcPr>
          <w:p w:rsidR="00CF7837" w:rsidRDefault="00CF7837" w:rsidP="00D04336">
            <w:pPr>
              <w:rPr>
                <w:rFonts w:ascii="仿宋_GB2312" w:hAnsi="宋体" w:hint="eastAsia"/>
                <w:sz w:val="24"/>
                <w:szCs w:val="32"/>
              </w:rPr>
            </w:pPr>
            <w:r>
              <w:rPr>
                <w:rFonts w:ascii="仿宋_GB2312" w:hAnsi="宋体" w:hint="eastAsia"/>
                <w:sz w:val="24"/>
                <w:szCs w:val="32"/>
              </w:rPr>
              <w:t>按工本费收取。</w:t>
            </w:r>
          </w:p>
        </w:tc>
        <w:tc>
          <w:tcPr>
            <w:tcW w:w="2071" w:type="dxa"/>
          </w:tcPr>
          <w:p w:rsidR="00CF7837" w:rsidRDefault="00CF7837" w:rsidP="00D04336">
            <w:pPr>
              <w:rPr>
                <w:rFonts w:ascii="仿宋_GB2312" w:hAnsi="宋体" w:hint="eastAsia"/>
                <w:sz w:val="24"/>
                <w:szCs w:val="32"/>
              </w:rPr>
            </w:pPr>
            <w:r>
              <w:rPr>
                <w:rFonts w:ascii="仿宋_GB2312" w:hint="eastAsia"/>
                <w:sz w:val="24"/>
                <w:szCs w:val="32"/>
              </w:rPr>
              <w:t>首次发卡不得收费。</w:t>
            </w:r>
          </w:p>
        </w:tc>
      </w:tr>
    </w:tbl>
    <w:p w:rsidR="00ED6F58" w:rsidRDefault="00ED6F58"/>
    <w:sectPr w:rsidR="00ED6F58" w:rsidSect="00ED6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7837"/>
    <w:rsid w:val="0093478F"/>
    <w:rsid w:val="009737DA"/>
    <w:rsid w:val="00AA466A"/>
    <w:rsid w:val="00CF7837"/>
    <w:rsid w:val="00ED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3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cpeach</dc:creator>
  <cp:lastModifiedBy>cpeach</cp:lastModifiedBy>
  <cp:revision>1</cp:revision>
  <dcterms:created xsi:type="dcterms:W3CDTF">2011-01-14T02:48:00Z</dcterms:created>
  <dcterms:modified xsi:type="dcterms:W3CDTF">2011-01-14T02:48:00Z</dcterms:modified>
</cp:coreProperties>
</file>